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8055" w14:textId="244CD256" w:rsidR="00831697" w:rsidRDefault="008D775A" w:rsidP="00FB639F">
      <w:pPr>
        <w:jc w:val="center"/>
        <w:rPr>
          <w:rFonts w:ascii="BIZ UDP明朝 Medium" w:eastAsia="BIZ UDP明朝 Medium" w:hAnsi="BIZ UDP明朝 Medium"/>
          <w:b/>
          <w:bCs/>
          <w:color w:val="1F4E79" w:themeColor="accent5" w:themeShade="80"/>
          <w:sz w:val="32"/>
          <w:szCs w:val="32"/>
          <w:u w:val="thick"/>
        </w:rPr>
      </w:pPr>
      <w:r w:rsidRPr="00963A43">
        <w:rPr>
          <w:rFonts w:ascii="BIZ UDP明朝 Medium" w:eastAsia="BIZ UDP明朝 Medium" w:hAnsi="BIZ UDP明朝 Medium"/>
          <w:b/>
          <w:bCs/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931068E" wp14:editId="0F523203">
            <wp:simplePos x="0" y="0"/>
            <wp:positionH relativeFrom="page">
              <wp:posOffset>-294005</wp:posOffset>
            </wp:positionH>
            <wp:positionV relativeFrom="paragraph">
              <wp:posOffset>-404495</wp:posOffset>
            </wp:positionV>
            <wp:extent cx="12787311" cy="9858279"/>
            <wp:effectExtent l="0" t="0" r="0" b="0"/>
            <wp:wrapNone/>
            <wp:docPr id="2" name="図 2" descr="テーブル, 座る, 砂浜, 寝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ーブル, 座る, 砂浜, 寝室 が含まれている画像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7311" cy="9858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ADF">
        <w:rPr>
          <w:noProof/>
        </w:rPr>
        <w:t xml:space="preserve"> </w:t>
      </w:r>
      <w:r w:rsidR="00705164" w:rsidRPr="00963A43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32"/>
          <w:szCs w:val="32"/>
          <w:u w:val="thick"/>
        </w:rPr>
        <w:t>令和</w:t>
      </w:r>
      <w:r w:rsidR="00581365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32"/>
          <w:szCs w:val="32"/>
          <w:u w:val="thick"/>
        </w:rPr>
        <w:t>3</w:t>
      </w:r>
      <w:r w:rsidR="00705164" w:rsidRPr="00963A43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32"/>
          <w:szCs w:val="32"/>
          <w:u w:val="thick"/>
        </w:rPr>
        <w:t>年度</w:t>
      </w:r>
      <w:r w:rsidR="00573711" w:rsidRPr="00963A43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32"/>
          <w:szCs w:val="32"/>
          <w:u w:val="thick"/>
        </w:rPr>
        <w:t xml:space="preserve">　</w:t>
      </w:r>
      <w:r w:rsidR="00705164" w:rsidRPr="00963A43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32"/>
          <w:szCs w:val="32"/>
          <w:u w:val="thick"/>
        </w:rPr>
        <w:t>豊島区</w:t>
      </w:r>
      <w:r w:rsidR="00573711" w:rsidRPr="00963A43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32"/>
          <w:szCs w:val="32"/>
          <w:u w:val="thick"/>
        </w:rPr>
        <w:t>訪問看護ステーション部会</w:t>
      </w:r>
      <w:r w:rsidR="00705164" w:rsidRPr="00963A43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32"/>
          <w:szCs w:val="32"/>
          <w:u w:val="thick"/>
        </w:rPr>
        <w:t xml:space="preserve">　勉強会の</w:t>
      </w:r>
      <w:r w:rsidR="00BF6033" w:rsidRPr="00963A43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32"/>
          <w:szCs w:val="32"/>
          <w:u w:val="thick"/>
        </w:rPr>
        <w:t>ご案内</w:t>
      </w:r>
    </w:p>
    <w:p w14:paraId="26B0B1E5" w14:textId="4EC26C91" w:rsidR="00CB15C3" w:rsidRPr="00963A43" w:rsidRDefault="00CB15C3" w:rsidP="00CB15C3">
      <w:pPr>
        <w:ind w:firstLineChars="600" w:firstLine="1321"/>
        <w:rPr>
          <w:rFonts w:ascii="BIZ UDP明朝 Medium" w:eastAsia="BIZ UDP明朝 Medium" w:hAnsi="BIZ UDP明朝 Medium"/>
          <w:b/>
          <w:bCs/>
          <w:sz w:val="22"/>
        </w:rPr>
      </w:pPr>
      <w:r w:rsidRPr="00963A43">
        <w:rPr>
          <w:rFonts w:ascii="BIZ UDP明朝 Medium" w:eastAsia="BIZ UDP明朝 Medium" w:hAnsi="BIZ UDP明朝 Medium" w:hint="eastAsia"/>
          <w:b/>
          <w:bCs/>
          <w:color w:val="002060"/>
          <w:sz w:val="22"/>
          <w:highlight w:val="lightGray"/>
        </w:rPr>
        <w:t>（兼　令和</w:t>
      </w:r>
      <w:r>
        <w:rPr>
          <w:rFonts w:ascii="BIZ UDP明朝 Medium" w:eastAsia="BIZ UDP明朝 Medium" w:hAnsi="BIZ UDP明朝 Medium" w:hint="eastAsia"/>
          <w:b/>
          <w:bCs/>
          <w:color w:val="002060"/>
          <w:sz w:val="22"/>
          <w:highlight w:val="lightGray"/>
        </w:rPr>
        <w:t>3</w:t>
      </w:r>
      <w:r w:rsidRPr="00963A43">
        <w:rPr>
          <w:rFonts w:ascii="BIZ UDP明朝 Medium" w:eastAsia="BIZ UDP明朝 Medium" w:hAnsi="BIZ UDP明朝 Medium" w:hint="eastAsia"/>
          <w:b/>
          <w:bCs/>
          <w:color w:val="002060"/>
          <w:sz w:val="22"/>
          <w:highlight w:val="lightGray"/>
        </w:rPr>
        <w:t>年度　豊島区看護師会　勉強会</w:t>
      </w:r>
      <w:r w:rsidR="009141FD">
        <w:rPr>
          <w:rFonts w:ascii="BIZ UDP明朝 Medium" w:eastAsia="BIZ UDP明朝 Medium" w:hAnsi="BIZ UDP明朝 Medium" w:hint="eastAsia"/>
          <w:b/>
          <w:bCs/>
          <w:color w:val="002060"/>
          <w:sz w:val="22"/>
          <w:highlight w:val="lightGray"/>
        </w:rPr>
        <w:t xml:space="preserve">　</w:t>
      </w:r>
      <w:r w:rsidRPr="00963A43">
        <w:rPr>
          <w:rFonts w:ascii="BIZ UDP明朝 Medium" w:eastAsia="BIZ UDP明朝 Medium" w:hAnsi="BIZ UDP明朝 Medium" w:hint="eastAsia"/>
          <w:b/>
          <w:bCs/>
          <w:color w:val="002060"/>
          <w:sz w:val="22"/>
          <w:highlight w:val="lightGray"/>
        </w:rPr>
        <w:t>・令和</w:t>
      </w:r>
      <w:r>
        <w:rPr>
          <w:rFonts w:ascii="BIZ UDP明朝 Medium" w:eastAsia="BIZ UDP明朝 Medium" w:hAnsi="BIZ UDP明朝 Medium" w:hint="eastAsia"/>
          <w:b/>
          <w:bCs/>
          <w:color w:val="002060"/>
          <w:sz w:val="22"/>
          <w:highlight w:val="lightGray"/>
        </w:rPr>
        <w:t>3</w:t>
      </w:r>
      <w:r w:rsidRPr="00963A43">
        <w:rPr>
          <w:rFonts w:ascii="BIZ UDP明朝 Medium" w:eastAsia="BIZ UDP明朝 Medium" w:hAnsi="BIZ UDP明朝 Medium" w:hint="eastAsia"/>
          <w:b/>
          <w:bCs/>
          <w:color w:val="002060"/>
          <w:sz w:val="22"/>
          <w:highlight w:val="lightGray"/>
        </w:rPr>
        <w:t>年度　　としま臨床倫理研究会勉強会）</w:t>
      </w:r>
    </w:p>
    <w:p w14:paraId="1FAB874E" w14:textId="41735C66" w:rsidR="00573711" w:rsidRPr="00FB639F" w:rsidRDefault="00573711">
      <w:pPr>
        <w:rPr>
          <w:rFonts w:ascii="BIZ UDP明朝 Medium" w:eastAsia="BIZ UDP明朝 Medium" w:hAnsi="BIZ UDP明朝 Medium"/>
          <w:b/>
          <w:bCs/>
        </w:rPr>
      </w:pPr>
      <w:r>
        <w:rPr>
          <w:rFonts w:ascii="BIZ UDP明朝 Medium" w:eastAsia="BIZ UDP明朝 Medium" w:hAnsi="BIZ UDP明朝 Medium" w:hint="eastAsia"/>
          <w:b/>
          <w:bCs/>
        </w:rPr>
        <w:t xml:space="preserve">　　　　</w:t>
      </w:r>
    </w:p>
    <w:p w14:paraId="1ACFF5F3" w14:textId="37EF29B4" w:rsidR="00705164" w:rsidRPr="00CB15C3" w:rsidRDefault="00705164" w:rsidP="00CB15C3">
      <w:pPr>
        <w:snapToGrid w:val="0"/>
        <w:ind w:leftChars="300" w:left="630" w:firstLineChars="100" w:firstLine="280"/>
        <w:contextualSpacing/>
        <w:rPr>
          <w:rFonts w:ascii="BIZ UDP明朝 Medium" w:eastAsia="BIZ UDP明朝 Medium" w:hAnsi="BIZ UDP明朝 Medium"/>
          <w:sz w:val="28"/>
          <w:szCs w:val="28"/>
        </w:rPr>
      </w:pPr>
      <w:r w:rsidRPr="00CB15C3">
        <w:rPr>
          <w:rFonts w:ascii="BIZ UDP明朝 Medium" w:eastAsia="BIZ UDP明朝 Medium" w:hAnsi="BIZ UDP明朝 Medium" w:hint="eastAsia"/>
          <w:sz w:val="28"/>
          <w:szCs w:val="28"/>
        </w:rPr>
        <w:t>コロナ禍の中、医療</w:t>
      </w:r>
      <w:r w:rsidR="00F425AD" w:rsidRPr="00CB15C3">
        <w:rPr>
          <w:rFonts w:ascii="BIZ UDP明朝 Medium" w:eastAsia="BIZ UDP明朝 Medium" w:hAnsi="BIZ UDP明朝 Medium" w:hint="eastAsia"/>
          <w:sz w:val="28"/>
          <w:szCs w:val="28"/>
        </w:rPr>
        <w:t>・介護</w:t>
      </w:r>
      <w:r w:rsidRPr="00CB15C3">
        <w:rPr>
          <w:rFonts w:ascii="BIZ UDP明朝 Medium" w:eastAsia="BIZ UDP明朝 Medium" w:hAnsi="BIZ UDP明朝 Medium" w:hint="eastAsia"/>
          <w:sz w:val="28"/>
          <w:szCs w:val="28"/>
        </w:rPr>
        <w:t>従事者の皆様におかれましては、日々</w:t>
      </w:r>
      <w:r w:rsidR="00F425AD" w:rsidRPr="00CB15C3">
        <w:rPr>
          <w:rFonts w:ascii="BIZ UDP明朝 Medium" w:eastAsia="BIZ UDP明朝 Medium" w:hAnsi="BIZ UDP明朝 Medium" w:hint="eastAsia"/>
          <w:sz w:val="28"/>
          <w:szCs w:val="28"/>
        </w:rPr>
        <w:t>ご</w:t>
      </w:r>
      <w:r w:rsidRPr="00CB15C3">
        <w:rPr>
          <w:rFonts w:ascii="BIZ UDP明朝 Medium" w:eastAsia="BIZ UDP明朝 Medium" w:hAnsi="BIZ UDP明朝 Medium" w:hint="eastAsia"/>
          <w:sz w:val="28"/>
          <w:szCs w:val="28"/>
        </w:rPr>
        <w:t>尽力</w:t>
      </w:r>
      <w:r w:rsidR="00DB11C0" w:rsidRPr="00CB15C3">
        <w:rPr>
          <w:rFonts w:ascii="BIZ UDP明朝 Medium" w:eastAsia="BIZ UDP明朝 Medium" w:hAnsi="BIZ UDP明朝 Medium" w:hint="eastAsia"/>
          <w:sz w:val="28"/>
          <w:szCs w:val="28"/>
        </w:rPr>
        <w:t>いただいてい</w:t>
      </w:r>
      <w:r w:rsidR="00CB15C3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DB11C0" w:rsidRPr="00CB15C3">
        <w:rPr>
          <w:rFonts w:ascii="BIZ UDP明朝 Medium" w:eastAsia="BIZ UDP明朝 Medium" w:hAnsi="BIZ UDP明朝 Medium" w:hint="eastAsia"/>
          <w:sz w:val="28"/>
          <w:szCs w:val="28"/>
        </w:rPr>
        <w:t>ると存じます。</w:t>
      </w:r>
    </w:p>
    <w:p w14:paraId="0FCE92E9" w14:textId="04328A95" w:rsidR="00B21E86" w:rsidRPr="00CB15C3" w:rsidRDefault="00B21E86" w:rsidP="00CB15C3">
      <w:pPr>
        <w:snapToGrid w:val="0"/>
        <w:ind w:firstLineChars="300" w:firstLine="840"/>
        <w:contextualSpacing/>
        <w:rPr>
          <w:rFonts w:ascii="BIZ UDP明朝 Medium" w:eastAsia="BIZ UDP明朝 Medium" w:hAnsi="BIZ UDP明朝 Medium"/>
          <w:sz w:val="28"/>
          <w:szCs w:val="28"/>
        </w:rPr>
      </w:pPr>
      <w:r w:rsidRPr="00CB15C3">
        <w:rPr>
          <w:rFonts w:ascii="BIZ UDP明朝 Medium" w:eastAsia="BIZ UDP明朝 Medium" w:hAnsi="BIZ UDP明朝 Medium" w:hint="eastAsia"/>
          <w:sz w:val="28"/>
          <w:szCs w:val="28"/>
        </w:rPr>
        <w:t>この度、下記の勉強会を開催することとなりましたので、お知らせします。</w:t>
      </w:r>
    </w:p>
    <w:p w14:paraId="58C0DAE2" w14:textId="52241F51" w:rsidR="00F0591C" w:rsidRPr="00CB15C3" w:rsidRDefault="00A67B80" w:rsidP="00CB15C3">
      <w:pPr>
        <w:snapToGrid w:val="0"/>
        <w:ind w:leftChars="300" w:left="630" w:firstLineChars="100" w:firstLine="280"/>
        <w:contextualSpacing/>
        <w:rPr>
          <w:rFonts w:ascii="BIZ UDP明朝 Medium" w:eastAsia="BIZ UDP明朝 Medium" w:hAnsi="BIZ UDP明朝 Medium"/>
          <w:sz w:val="28"/>
          <w:szCs w:val="28"/>
        </w:rPr>
      </w:pPr>
      <w:r w:rsidRPr="00CB15C3">
        <w:rPr>
          <w:rFonts w:ascii="BIZ UDP明朝 Medium" w:eastAsia="BIZ UDP明朝 Medium" w:hAnsi="BIZ UDP明朝 Medium" w:hint="eastAsia"/>
          <w:sz w:val="28"/>
          <w:szCs w:val="28"/>
        </w:rPr>
        <w:t>前回、事例を通して４分割表に落としこむ勉強会を開催しました。今回は、その先の実践編で理解を　深めていきたいと思います。</w:t>
      </w:r>
      <w:r w:rsidR="000A101A" w:rsidRPr="00CB15C3">
        <w:rPr>
          <w:rFonts w:ascii="BIZ UDP明朝 Medium" w:eastAsia="BIZ UDP明朝 Medium" w:hAnsi="BIZ UDP明朝 Medium" w:hint="eastAsia"/>
          <w:sz w:val="28"/>
          <w:szCs w:val="28"/>
        </w:rPr>
        <w:t>『倫理的問題は、論理的に解決を見いだせる。』それを実感</w:t>
      </w:r>
      <w:r w:rsidRPr="00CB15C3">
        <w:rPr>
          <w:rFonts w:ascii="BIZ UDP明朝 Medium" w:eastAsia="BIZ UDP明朝 Medium" w:hAnsi="BIZ UDP明朝 Medium" w:hint="eastAsia"/>
          <w:sz w:val="28"/>
          <w:szCs w:val="28"/>
        </w:rPr>
        <w:t>していきましょう。</w:t>
      </w:r>
    </w:p>
    <w:p w14:paraId="7A8180F0" w14:textId="37F54E12" w:rsidR="00E94214" w:rsidRPr="00CB15C3" w:rsidRDefault="00DB11C0" w:rsidP="00CB15C3">
      <w:pPr>
        <w:snapToGrid w:val="0"/>
        <w:ind w:firstLineChars="300" w:firstLine="840"/>
        <w:contextualSpacing/>
        <w:rPr>
          <w:rFonts w:ascii="BIZ UDP明朝 Medium" w:eastAsia="BIZ UDP明朝 Medium" w:hAnsi="BIZ UDP明朝 Medium"/>
          <w:sz w:val="28"/>
          <w:szCs w:val="28"/>
        </w:rPr>
      </w:pPr>
      <w:r w:rsidRPr="00CB15C3">
        <w:rPr>
          <w:rFonts w:ascii="BIZ UDP明朝 Medium" w:eastAsia="BIZ UDP明朝 Medium" w:hAnsi="BIZ UDP明朝 Medium" w:hint="eastAsia"/>
          <w:sz w:val="28"/>
          <w:szCs w:val="28"/>
        </w:rPr>
        <w:t>ご多忙中とは存じますが</w:t>
      </w:r>
      <w:r w:rsidR="00B21E86" w:rsidRPr="00CB15C3">
        <w:rPr>
          <w:rFonts w:ascii="BIZ UDP明朝 Medium" w:eastAsia="BIZ UDP明朝 Medium" w:hAnsi="BIZ UDP明朝 Medium" w:hint="eastAsia"/>
          <w:sz w:val="28"/>
          <w:szCs w:val="28"/>
        </w:rPr>
        <w:t>、</w:t>
      </w:r>
      <w:r w:rsidRPr="00CB15C3">
        <w:rPr>
          <w:rFonts w:ascii="BIZ UDP明朝 Medium" w:eastAsia="BIZ UDP明朝 Medium" w:hAnsi="BIZ UDP明朝 Medium" w:hint="eastAsia"/>
          <w:sz w:val="28"/>
          <w:szCs w:val="28"/>
        </w:rPr>
        <w:t>ぜひご参加いただきますよう</w:t>
      </w:r>
      <w:r w:rsidR="009B0533" w:rsidRPr="00CB15C3">
        <w:rPr>
          <w:rFonts w:ascii="BIZ UDP明朝 Medium" w:eastAsia="BIZ UDP明朝 Medium" w:hAnsi="BIZ UDP明朝 Medium" w:hint="eastAsia"/>
          <w:sz w:val="28"/>
          <w:szCs w:val="28"/>
        </w:rPr>
        <w:t>お願い申し上げます。</w:t>
      </w:r>
      <w:r w:rsidR="00224D1A" w:rsidRPr="00CB15C3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</w:p>
    <w:p w14:paraId="5F511E8C" w14:textId="1D758EEE" w:rsidR="00244A76" w:rsidRDefault="009B0FF0" w:rsidP="00BF6FCE">
      <w:pPr>
        <w:ind w:firstLineChars="300" w:firstLine="63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</w:p>
    <w:p w14:paraId="5869AAB7" w14:textId="41F8F117" w:rsidR="00101E6C" w:rsidRPr="00E24074" w:rsidRDefault="00990CB2" w:rsidP="00BF6FCE">
      <w:pPr>
        <w:ind w:firstLineChars="300" w:firstLine="630"/>
        <w:rPr>
          <w:rFonts w:ascii="BIZ UDP明朝 Medium" w:eastAsia="BIZ UDP明朝 Medium" w:hAnsi="BIZ UDP明朝 Medium"/>
          <w:b/>
          <w:bCs/>
          <w:sz w:val="22"/>
        </w:rPr>
      </w:pPr>
      <w:r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A422CD" wp14:editId="245919C5">
                <wp:simplePos x="0" y="0"/>
                <wp:positionH relativeFrom="margin">
                  <wp:posOffset>5634355</wp:posOffset>
                </wp:positionH>
                <wp:positionV relativeFrom="paragraph">
                  <wp:posOffset>119380</wp:posOffset>
                </wp:positionV>
                <wp:extent cx="1352550" cy="1038225"/>
                <wp:effectExtent l="19050" t="0" r="19050" b="28575"/>
                <wp:wrapNone/>
                <wp:docPr id="1" name="スクロール: 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38225"/>
                        </a:xfrm>
                        <a:prstGeom prst="vertic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15BE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スクロール: 縦 1" o:spid="_x0000_s1026" type="#_x0000_t97" style="position:absolute;left:0;text-align:left;margin-left:443.65pt;margin-top:9.4pt;width:106.5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f6FgMAAF8HAAAOAAAAZHJzL2Uyb0RvYy54bWy8VctuEzEU3SPxD5b3dCZpQttRJ1XUqgip&#10;tFVT1LXrsRMLj21s58Wy+Rc2CLEFib/Jgt/g2vNoVKIWEGIzY9+n7/G9x4dHi1KiGbNOaJXjzk6K&#10;EVNUF0KNc/z2+vTFPkbOE1UQqRXL8ZI5fDR4/uxwbjLW1RMtC2YRBFEum5scT7w3WZI4OmElcTva&#10;MAVKrm1JPGztOCksmUP0UibdNH2ZzLUtjNWUOQfSk0qJBzE+54z6C84d80jmGM7m49fG7234JoND&#10;ko0tMRNB62OQvzhFSYSCpG2oE+IJmlrxS6hSUKud5n6H6jLRnAvKYg1QTSd9UM1oQgyLtQA4zrQw&#10;uX8Xlp7PLi0SBdwdRoqUcEXru2/ruy/r1ef16vt69SlDP75+RJ2A1Ny4DBxG5tLWOwfLUPaC2zL8&#10;oSC0iOguW3TZwiMKws5uv9vvwyVQ0HXS3f1utx+iJvfuxjr/iukShUWOoa+8oESOADMpI75kduZ8&#10;5dQY17AXp0JKxKWALlLQaxhZ7W+En0QUQ33R0IF/tUBGA5BpFMd+Y8fSohmBTiGUMuV7USWn5Rtd&#10;VPJ+mtYtA1JorEp60IihkjZQrGvsNlPt9YJ7kLRWj6frNYFJtpkPQKyO8US+/d3/m68D6f6swHDA&#10;LYDuNeKtBYJw3NyiFAqRQDX9gC3EQg76hcV2hi4hmReSXQELVC0Dgx7bBC4n9HLVvXHll5IFe6mu&#10;GId5CP362FVV8aJ1cOPQe61j92nH2j64sshSrfNvZG09YmatfOtcCqXttuzFuzjAAB2v7BsEqroD&#10;BLe6WAIVwNDE+XWGngqYwjPi/CWxQIoAbhjIC/hwqec51vUKo4m2H7bJgz1wFWgxmgPJ5ti9nxIL&#10;sylfKxi+g06vF1g5bnr9vS5s7KbmdlOjpuWxhukEpoLTxWWw97JZcqvLG3gPhiErqIiikDvH1Ntm&#10;c+wr8ocXhbLhMJoBExviz9TI0ObWA7dcL26INTUVeWCxc90QMske8FBlG+5D6eHUay5ix93jWuMN&#10;LF4RQ/XihGdicx+t7t/FwU8AAAD//wMAUEsDBBQABgAIAAAAIQBC/0L53wAAAAsBAAAPAAAAZHJz&#10;L2Rvd25yZXYueG1sTI/NTsMwEITvSLyDtUjcqN1WgiiNUxUQcOHQHyTEzUm2SdR4HWw3DW/P5gTH&#10;nfk0O5OtR9uJAX1oHWmYzxQIpNJVLdUaPg4vdwmIEA1VpnOEGn4wwDq/vspMWrkL7XDYx1pwCIXU&#10;aGhi7FMpQ9mgNWHmeiT2js5bE/n0tay8uXC47eRCqXtpTUv8oTE9PjVYnvZnq2H43sbCvR++wvPm&#10;81S+vvnt8Oi1vr0ZNysQEcf4B8NUn6tDzp0Kd6YqiE5DkjwsGWUj4QkTMFeKlWJSFkuQeSb/b8h/&#10;AQAA//8DAFBLAQItABQABgAIAAAAIQC2gziS/gAAAOEBAAATAAAAAAAAAAAAAAAAAAAAAABbQ29u&#10;dGVudF9UeXBlc10ueG1sUEsBAi0AFAAGAAgAAAAhADj9If/WAAAAlAEAAAsAAAAAAAAAAAAAAAAA&#10;LwEAAF9yZWxzLy5yZWxzUEsBAi0AFAAGAAgAAAAhAELhV/oWAwAAXwcAAA4AAAAAAAAAAAAAAAAA&#10;LgIAAGRycy9lMm9Eb2MueG1sUEsBAi0AFAAGAAgAAAAhAEL/QvnfAAAACwEAAA8AAAAAAAAAAAAA&#10;AAAAcAUAAGRycy9kb3ducmV2LnhtbFBLBQYAAAAABAAEAPMAAAB8BgAAAAA=&#10;" fillcolor="#fffcf3 [183]" strokecolor="#ffc000 [3207]" strokeweight=".5pt">
                <v:fill color2="#ffecb3 [983]" rotate="t" colors="0 #fffcf2;48497f #ffe38c;54395f #ffe38c;1 #ffecb3" focus="100%" type="gradient"/>
                <v:stroke joinstyle="miter"/>
                <w10:wrap anchorx="margin"/>
              </v:shape>
            </w:pict>
          </mc:Fallback>
        </mc:AlternateContent>
      </w:r>
      <w:r w:rsidR="00101E6C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</w:t>
      </w:r>
      <w:r w:rsidR="00101E6C" w:rsidRPr="00E24074">
        <w:rPr>
          <w:rFonts w:ascii="BIZ UDP明朝 Medium" w:eastAsia="BIZ UDP明朝 Medium" w:hAnsi="BIZ UDP明朝 Medium" w:hint="eastAsia"/>
          <w:b/>
          <w:bCs/>
          <w:sz w:val="22"/>
        </w:rPr>
        <w:t xml:space="preserve">　</w:t>
      </w:r>
      <w:r w:rsidR="00B278CC" w:rsidRPr="00E24074">
        <w:rPr>
          <w:rFonts w:ascii="BIZ UDP明朝 Medium" w:eastAsia="BIZ UDP明朝 Medium" w:hAnsi="BIZ UDP明朝 Medium" w:hint="eastAsia"/>
          <w:b/>
          <w:bCs/>
          <w:sz w:val="22"/>
        </w:rPr>
        <w:t>記</w:t>
      </w:r>
    </w:p>
    <w:p w14:paraId="04AF688C" w14:textId="203691B8" w:rsidR="003B61DE" w:rsidRPr="00990CB2" w:rsidRDefault="00495E0D" w:rsidP="00EB314A">
      <w:pPr>
        <w:ind w:firstLineChars="300" w:firstLine="1321"/>
        <w:rPr>
          <w:rFonts w:ascii="BIZ UDP明朝 Medium" w:eastAsia="BIZ UDP明朝 Medium" w:hAnsi="BIZ UDP明朝 Medium"/>
          <w:b/>
          <w:bCs/>
          <w:color w:val="0070C0"/>
          <w:sz w:val="32"/>
          <w:szCs w:val="32"/>
        </w:rPr>
      </w:pPr>
      <w:r w:rsidRPr="00B278CC">
        <w:rPr>
          <w:rFonts w:ascii="BIZ UDP明朝 Medium" w:eastAsia="BIZ UDP明朝 Medium" w:hAnsi="BIZ UDP明朝 Medium" w:hint="eastAsia"/>
          <w:b/>
          <w:bCs/>
          <w:color w:val="0070C0"/>
          <w:sz w:val="44"/>
          <w:szCs w:val="44"/>
        </w:rPr>
        <w:t xml:space="preserve">演題　</w:t>
      </w:r>
      <w:r w:rsidR="009B0533" w:rsidRPr="00B278CC">
        <w:rPr>
          <w:rFonts w:ascii="BIZ UDP明朝 Medium" w:eastAsia="BIZ UDP明朝 Medium" w:hAnsi="BIZ UDP明朝 Medium" w:hint="eastAsia"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BF6033" w:rsidRPr="00B278CC">
        <w:rPr>
          <w:rFonts w:ascii="BIZ UDP明朝 Medium" w:eastAsia="BIZ UDP明朝 Medium" w:hAnsi="BIZ UDP明朝 Medium" w:hint="eastAsia"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みんなで考える</w:t>
      </w:r>
      <w:r w:rsidR="00573711" w:rsidRPr="00B278CC">
        <w:rPr>
          <w:rFonts w:ascii="BIZ UDP明朝 Medium" w:eastAsia="BIZ UDP明朝 Medium" w:hAnsi="BIZ UDP明朝 Medium" w:hint="eastAsia"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臨床倫理</w:t>
      </w:r>
      <w:r w:rsidR="00495483" w:rsidRPr="00B278CC">
        <w:rPr>
          <w:rFonts w:ascii="BIZ UDP明朝 Medium" w:eastAsia="BIZ UDP明朝 Medium" w:hAnsi="BIZ UDP明朝 Medium" w:hint="eastAsia"/>
          <w:b/>
          <w:bCs/>
          <w:color w:val="0070C0"/>
          <w:sz w:val="44"/>
          <w:szCs w:val="44"/>
        </w:rPr>
        <w:t xml:space="preserve">　</w:t>
      </w:r>
      <w:r w:rsidR="003F73C1" w:rsidRPr="00B278CC">
        <w:rPr>
          <w:rFonts w:ascii="BIZ UDP明朝 Medium" w:eastAsia="BIZ UDP明朝 Medium" w:hAnsi="BIZ UDP明朝 Medium" w:hint="eastAsia"/>
          <w:b/>
          <w:bCs/>
          <w:color w:val="0070C0"/>
          <w:sz w:val="44"/>
          <w:szCs w:val="44"/>
        </w:rPr>
        <w:t xml:space="preserve"> </w:t>
      </w:r>
      <w:r w:rsidR="00573711" w:rsidRPr="00B278CC">
        <w:rPr>
          <w:rFonts w:ascii="BIZ UDP明朝 Medium" w:eastAsia="BIZ UDP明朝 Medium" w:hAnsi="BIZ UDP明朝 Medium" w:hint="eastAsia"/>
          <w:b/>
          <w:bCs/>
          <w:color w:val="0070C0"/>
          <w:sz w:val="44"/>
          <w:szCs w:val="44"/>
        </w:rPr>
        <w:t xml:space="preserve">　　　</w:t>
      </w:r>
      <w:r w:rsidR="00EB314A" w:rsidRPr="00B278CC">
        <w:rPr>
          <w:rFonts w:ascii="BIZ UDP明朝 Medium" w:eastAsia="BIZ UDP明朝 Medium" w:hAnsi="BIZ UDP明朝 Medium" w:hint="eastAsia"/>
          <w:b/>
          <w:bCs/>
          <w:color w:val="0070C0"/>
          <w:sz w:val="44"/>
          <w:szCs w:val="44"/>
        </w:rPr>
        <w:t xml:space="preserve">　　　</w:t>
      </w:r>
      <w:r w:rsidR="00267998" w:rsidRPr="008F3474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28"/>
          <w:szCs w:val="28"/>
        </w:rPr>
        <w:t>無料</w:t>
      </w:r>
    </w:p>
    <w:p w14:paraId="2BB56832" w14:textId="76FC06B6" w:rsidR="00B278CC" w:rsidRPr="00B278CC" w:rsidRDefault="00267998" w:rsidP="00EB314A">
      <w:pPr>
        <w:rPr>
          <w:rFonts w:ascii="BIZ UDP明朝 Medium" w:eastAsia="BIZ UDP明朝 Medium" w:hAnsi="BIZ UDP明朝 Medium"/>
          <w:color w:val="0070C0"/>
          <w:sz w:val="36"/>
          <w:szCs w:val="36"/>
        </w:rPr>
      </w:pPr>
      <w:r w:rsidRPr="00B278CC">
        <w:rPr>
          <w:rFonts w:ascii="BIZ UDP明朝 Medium" w:eastAsia="BIZ UDP明朝 Medium" w:hAnsi="BIZ UDP明朝 Medium" w:hint="eastAsia"/>
          <w:color w:val="0070C0"/>
        </w:rPr>
        <w:t xml:space="preserve">　　</w:t>
      </w:r>
      <w:r w:rsidR="00BF6033" w:rsidRPr="00B278CC">
        <w:rPr>
          <w:rFonts w:ascii="BIZ UDP明朝 Medium" w:eastAsia="BIZ UDP明朝 Medium" w:hAnsi="BIZ UDP明朝 Medium" w:hint="eastAsia"/>
          <w:color w:val="0070C0"/>
        </w:rPr>
        <w:t xml:space="preserve">　　　　　　　　　　　　　</w:t>
      </w:r>
      <w:r w:rsidR="00BF6033" w:rsidRPr="00B278CC">
        <w:rPr>
          <w:rFonts w:ascii="BIZ UDP明朝 Medium" w:eastAsia="BIZ UDP明朝 Medium" w:hAnsi="BIZ UDP明朝 Medium" w:hint="eastAsia"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581365">
        <w:rPr>
          <w:rFonts w:ascii="BIZ UDP明朝 Medium" w:eastAsia="BIZ UDP明朝 Medium" w:hAnsi="BIZ UDP明朝 Medium" w:hint="eastAsia"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４分割法</w:t>
      </w:r>
      <w:r w:rsidR="002E7353">
        <w:rPr>
          <w:rFonts w:ascii="BIZ UDP明朝 Medium" w:eastAsia="BIZ UDP明朝 Medium" w:hAnsi="BIZ UDP明朝 Medium" w:hint="eastAsia"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を活かしたカンファレンス</w:t>
      </w:r>
      <w:r w:rsidR="00581365">
        <w:rPr>
          <w:rFonts w:ascii="BIZ UDP明朝 Medium" w:eastAsia="BIZ UDP明朝 Medium" w:hAnsi="BIZ UDP明朝 Medium" w:hint="eastAsia"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の実践</w:t>
      </w:r>
      <w:r w:rsidR="00BF6033" w:rsidRPr="00B278CC">
        <w:rPr>
          <w:rFonts w:ascii="BIZ UDP明朝 Medium" w:eastAsia="BIZ UDP明朝 Medium" w:hAnsi="BIZ UDP明朝 Medium" w:hint="eastAsia"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EB314A" w:rsidRPr="00B278CC">
        <w:rPr>
          <w:rFonts w:ascii="BIZ UDP明朝 Medium" w:eastAsia="BIZ UDP明朝 Medium" w:hAnsi="BIZ UDP明朝 Medium" w:hint="eastAsia"/>
          <w:bCs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Pr="00B278CC">
        <w:rPr>
          <w:rFonts w:ascii="BIZ UDP明朝 Medium" w:eastAsia="BIZ UDP明朝 Medium" w:hAnsi="BIZ UDP明朝 Medium" w:hint="eastAsia"/>
          <w:color w:val="0070C0"/>
          <w:sz w:val="36"/>
          <w:szCs w:val="36"/>
        </w:rPr>
        <w:t xml:space="preserve">　</w:t>
      </w:r>
      <w:r w:rsidR="00581365">
        <w:rPr>
          <w:rFonts w:ascii="BIZ UDP明朝 Medium" w:eastAsia="BIZ UDP明朝 Medium" w:hAnsi="BIZ UDP明朝 Medium" w:hint="eastAsia"/>
          <w:color w:val="0070C0"/>
          <w:sz w:val="36"/>
          <w:szCs w:val="36"/>
        </w:rPr>
        <w:t xml:space="preserve">　</w:t>
      </w:r>
      <w:r w:rsidR="00EB314A" w:rsidRPr="00B278CC">
        <w:rPr>
          <w:rFonts w:ascii="BIZ UDP明朝 Medium" w:eastAsia="BIZ UDP明朝 Medium" w:hAnsi="BIZ UDP明朝 Medium" w:hint="eastAsia"/>
          <w:color w:val="0070C0"/>
          <w:sz w:val="36"/>
          <w:szCs w:val="36"/>
        </w:rPr>
        <w:t xml:space="preserve">　</w:t>
      </w:r>
      <w:r w:rsidRPr="008F3474">
        <w:rPr>
          <w:rFonts w:ascii="BIZ UDP明朝 Medium" w:eastAsia="BIZ UDP明朝 Medium" w:hAnsi="BIZ UDP明朝 Medium" w:hint="eastAsia"/>
          <w:b/>
          <w:bCs/>
          <w:color w:val="1F4E79" w:themeColor="accent5" w:themeShade="80"/>
          <w:sz w:val="28"/>
          <w:szCs w:val="28"/>
        </w:rPr>
        <w:t>事前登録制</w:t>
      </w:r>
    </w:p>
    <w:p w14:paraId="361F80D2" w14:textId="5A1DFA99" w:rsidR="009B0533" w:rsidRPr="00B278CC" w:rsidRDefault="00990CB2" w:rsidP="00B278CC">
      <w:pPr>
        <w:ind w:firstLineChars="200" w:firstLine="640"/>
        <w:rPr>
          <w:rFonts w:ascii="BIZ UDP明朝 Medium" w:eastAsia="BIZ UDP明朝 Medium" w:hAnsi="BIZ UDP明朝 Medium"/>
          <w:b/>
          <w:bCs/>
          <w:color w:val="0070C0"/>
          <w:sz w:val="32"/>
          <w:szCs w:val="32"/>
        </w:rPr>
      </w:pPr>
      <w:r w:rsidRPr="00990CB2">
        <w:rPr>
          <w:rFonts w:ascii="BIZ UDP明朝 Medium" w:eastAsia="BIZ UDP明朝 Medium" w:hAnsi="BIZ UDP明朝 Medium" w:hint="eastAsia"/>
          <w:b/>
          <w:bCs/>
          <w:color w:val="000000" w:themeColor="text1"/>
          <w:sz w:val="32"/>
          <w:szCs w:val="32"/>
        </w:rPr>
        <w:t>日時</w:t>
      </w:r>
      <w:r w:rsidR="00C33898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　</w:t>
      </w:r>
      <w:r w:rsidR="009B0533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　</w:t>
      </w:r>
      <w:r w:rsidR="00C33898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　</w:t>
      </w:r>
      <w:r w:rsidR="00573711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令和</w:t>
      </w:r>
      <w:r w:rsidR="00581365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4</w:t>
      </w:r>
      <w:r w:rsidR="00573711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年</w:t>
      </w:r>
      <w:r w:rsidR="00F327C9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3</w:t>
      </w:r>
      <w:r w:rsidR="009B05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月</w:t>
      </w:r>
      <w:r w:rsidR="00581365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7</w:t>
      </w:r>
      <w:r w:rsidR="009B05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日（</w:t>
      </w:r>
      <w:r w:rsidR="00F327C9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月</w:t>
      </w:r>
      <w:r w:rsidR="009B05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）19：</w:t>
      </w:r>
      <w:r w:rsidR="00581365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00</w:t>
      </w:r>
      <w:r w:rsidR="009B05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～</w:t>
      </w:r>
      <w:r w:rsidR="00581365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20：30</w:t>
      </w:r>
      <w:r w:rsidR="009B05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 xml:space="preserve">　（</w:t>
      </w:r>
      <w:r w:rsidR="00390B96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18</w:t>
      </w:r>
      <w:r w:rsidR="00581365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：</w:t>
      </w:r>
      <w:r w:rsidR="00390B96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45頃～</w:t>
      </w:r>
      <w:r w:rsidR="009B0533" w:rsidRPr="00990CB2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  <w:u w:val="wave"/>
        </w:rPr>
        <w:t>配信開始）</w:t>
      </w:r>
    </w:p>
    <w:p w14:paraId="73155DDD" w14:textId="77777777" w:rsidR="00B278CC" w:rsidRPr="00B278CC" w:rsidRDefault="00753129" w:rsidP="00B278CC">
      <w:pPr>
        <w:ind w:firstLineChars="200" w:firstLine="640"/>
        <w:rPr>
          <w:rFonts w:ascii="BIZ UDP明朝 Medium" w:eastAsia="BIZ UDP明朝 Medium" w:hAnsi="BIZ UDP明朝 Medium"/>
          <w:b/>
          <w:bCs/>
          <w:color w:val="0070C0"/>
          <w:sz w:val="32"/>
          <w:szCs w:val="32"/>
        </w:rPr>
      </w:pPr>
      <w:r w:rsidRPr="00990CB2">
        <w:rPr>
          <w:rFonts w:ascii="BIZ UDP明朝 Medium" w:eastAsia="BIZ UDP明朝 Medium" w:hAnsi="BIZ UDP明朝 Medium" w:hint="eastAsia"/>
          <w:b/>
          <w:bCs/>
          <w:color w:val="000000" w:themeColor="text1"/>
          <w:sz w:val="32"/>
          <w:szCs w:val="32"/>
        </w:rPr>
        <w:t>演者</w:t>
      </w:r>
      <w:r w:rsidR="009B0533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　</w:t>
      </w:r>
      <w:r w:rsidR="00495E0D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　　</w:t>
      </w:r>
      <w:r w:rsidR="00EB314A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>東京都保健医療公社</w:t>
      </w:r>
      <w:r w:rsidR="00573711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豊島病院　</w:t>
      </w:r>
    </w:p>
    <w:p w14:paraId="70715687" w14:textId="4B14166D" w:rsidR="009B0533" w:rsidRPr="00B278CC" w:rsidRDefault="00EB314A" w:rsidP="00B278CC">
      <w:pPr>
        <w:ind w:firstLineChars="1000" w:firstLine="3202"/>
        <w:rPr>
          <w:rFonts w:ascii="BIZ UDP明朝 Medium" w:eastAsia="BIZ UDP明朝 Medium" w:hAnsi="BIZ UDP明朝 Medium"/>
          <w:b/>
          <w:bCs/>
          <w:color w:val="0070C0"/>
          <w:sz w:val="32"/>
          <w:szCs w:val="32"/>
        </w:rPr>
      </w:pPr>
      <w:r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緩和ケア内科部長　</w:t>
      </w:r>
      <w:r w:rsidR="00573711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山田　</w:t>
      </w:r>
      <w:r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陽介　</w:t>
      </w:r>
      <w:r w:rsidR="00573711" w:rsidRP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>医師</w:t>
      </w:r>
      <w:r w:rsidR="00B278CC">
        <w:rPr>
          <w:rFonts w:ascii="BIZ UDP明朝 Medium" w:eastAsia="BIZ UDP明朝 Medium" w:hAnsi="BIZ UDP明朝 Medium" w:hint="eastAsia"/>
          <w:b/>
          <w:bCs/>
          <w:color w:val="0070C0"/>
          <w:sz w:val="32"/>
          <w:szCs w:val="32"/>
        </w:rPr>
        <w:t xml:space="preserve"> </w:t>
      </w:r>
    </w:p>
    <w:p w14:paraId="7F4671AB" w14:textId="4B2BD424" w:rsidR="009B0533" w:rsidRPr="00244A76" w:rsidRDefault="009B0533" w:rsidP="00920D19">
      <w:pPr>
        <w:ind w:firstLineChars="450" w:firstLine="1261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対象</w:t>
      </w:r>
      <w:r w:rsidR="00C33898"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　</w:t>
      </w:r>
      <w:r w:rsidR="00244A76"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豊島区内</w:t>
      </w:r>
      <w:r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医療</w:t>
      </w:r>
      <w:r w:rsidR="00244A76"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・介護</w:t>
      </w:r>
      <w:r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従事者</w:t>
      </w:r>
    </w:p>
    <w:p w14:paraId="3AE7C6FF" w14:textId="77777777" w:rsidR="0042099C" w:rsidRDefault="00753129" w:rsidP="00296463">
      <w:pPr>
        <w:ind w:firstLineChars="450" w:firstLine="1261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形式　</w:t>
      </w:r>
      <w:r w:rsidR="00C33898"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　</w:t>
      </w:r>
      <w:r w:rsidR="00244A76" w:rsidRPr="00244A7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ZOOMウェビナー</w:t>
      </w:r>
    </w:p>
    <w:p w14:paraId="2A8675CE" w14:textId="0D3A06CD" w:rsidR="00FB639F" w:rsidRDefault="00E94214" w:rsidP="009835F2">
      <w:pPr>
        <w:ind w:firstLineChars="200" w:firstLine="560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296463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【事前登録】</w:t>
      </w:r>
      <w:r w:rsidR="0045645C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　</w:t>
      </w:r>
      <w:r w:rsidR="0045645C" w:rsidRPr="0045645C">
        <w:rPr>
          <w:rFonts w:ascii="BIZ UDP明朝 Medium" w:eastAsia="BIZ UDP明朝 Medium" w:hAnsi="BIZ UDP明朝 Medium" w:hint="eastAsia"/>
          <w:b/>
          <w:bCs/>
          <w:sz w:val="28"/>
          <w:szCs w:val="28"/>
          <w:u w:val="single"/>
        </w:rPr>
        <w:t>3月2日（水）までにお願いします。</w:t>
      </w:r>
    </w:p>
    <w:p w14:paraId="60148092" w14:textId="5EFEFA5D" w:rsidR="008E4E41" w:rsidRDefault="008B582D" w:rsidP="008E4E41">
      <w:pPr>
        <w:ind w:firstLineChars="400" w:firstLine="840"/>
        <w:rPr>
          <w:noProof/>
        </w:rPr>
      </w:pPr>
      <w:hyperlink r:id="rId6" w:history="1">
        <w:r w:rsidR="008E4E41" w:rsidRPr="00D97B5F">
          <w:rPr>
            <w:rStyle w:val="a3"/>
            <w:rFonts w:ascii="游ゴシック Medium" w:eastAsia="游ゴシック Medium" w:hAnsi="游ゴシック Medium" w:hint="eastAsia"/>
            <w:sz w:val="27"/>
            <w:szCs w:val="27"/>
            <w:shd w:val="clear" w:color="auto" w:fill="F5F5F5"/>
          </w:rPr>
          <w:t>https://us02web.zoom.us/webinar/register/WN_oyfdrRwcTKq8khkxjdWibQ</w:t>
        </w:r>
      </w:hyperlink>
    </w:p>
    <w:p w14:paraId="37CCEB1D" w14:textId="470CD234" w:rsidR="008B076A" w:rsidRDefault="00EE2B47" w:rsidP="008E4E41">
      <w:pPr>
        <w:ind w:firstLineChars="500" w:firstLine="1201"/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rFonts w:ascii="BIZ UDP明朝 Medium" w:eastAsia="BIZ UDP明朝 Medium" w:hAnsi="BIZ UDP明朝 Medium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9B4A1C3" wp14:editId="03FA3268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1362075" cy="13620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76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事前</w:t>
      </w:r>
      <w:r w:rsidR="00BD6E8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登録後</w:t>
      </w:r>
      <w:r w:rsidR="008B076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に</w:t>
      </w:r>
      <w:r w:rsidR="00BD6E8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、</w:t>
      </w:r>
      <w:r w:rsidR="008B076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ミーティング参加に関する情報の確認メールが届きます。</w:t>
      </w:r>
    </w:p>
    <w:p w14:paraId="4DB94142" w14:textId="35160013" w:rsidR="008B076A" w:rsidRDefault="00F9427A" w:rsidP="00F9427A">
      <w:pPr>
        <w:ind w:firstLineChars="200" w:firstLine="480"/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　　　　　　　　　　　　　　　　　　　　　　</w:t>
      </w:r>
      <w:r w:rsidR="00515DF5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　　　　　　</w:t>
      </w:r>
    </w:p>
    <w:p w14:paraId="45958F02" w14:textId="5C46F0C6" w:rsidR="00F9427A" w:rsidRDefault="00E94214" w:rsidP="00EE2B47">
      <w:pPr>
        <w:ind w:firstLineChars="2100" w:firstLine="5042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62174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QRコードからもアクセスできます→</w:t>
      </w:r>
      <w:r w:rsidR="00527C18" w:rsidRPr="00C6217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begin"/>
      </w:r>
      <w:r w:rsidR="0052482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instrText xml:space="preserve"> INCLUDEPICTURE "C:\\var\\folders\\f0\\cq45rhp50wjbcpqg4kh2c1180000gn\\T\\com.microsoft.Word\\WebArchiveCopyPasteTempFiles\\8629bbadd5c25f8bb08d18838aceb03ccd2171f1.png" \* MERGEFORMAT </w:instrText>
      </w:r>
      <w:r w:rsidR="00527C18" w:rsidRPr="00C6217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end"/>
      </w:r>
      <w:r w:rsidR="00C6217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="009835F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</w:t>
      </w:r>
    </w:p>
    <w:p w14:paraId="54C48F6C" w14:textId="7955D7AF" w:rsidR="00DB5351" w:rsidRDefault="00DB5351" w:rsidP="00515DF5">
      <w:pPr>
        <w:rPr>
          <w:rFonts w:ascii="BIZ UDP明朝 Medium" w:eastAsia="BIZ UDP明朝 Medium" w:hAnsi="BIZ UDP明朝 Medium"/>
          <w:b/>
          <w:bCs/>
          <w:sz w:val="28"/>
          <w:szCs w:val="28"/>
        </w:rPr>
      </w:pPr>
    </w:p>
    <w:p w14:paraId="0CBC8C95" w14:textId="77777777" w:rsidR="00D37F99" w:rsidRDefault="00D37F99" w:rsidP="00DB5351">
      <w:pPr>
        <w:ind w:firstLineChars="800" w:firstLine="1921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22621694" w14:textId="781D07AE" w:rsidR="00753129" w:rsidRPr="00244A76" w:rsidRDefault="00753129" w:rsidP="00DB5351">
      <w:pPr>
        <w:ind w:firstLineChars="800" w:firstLine="1921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主催　</w:t>
      </w:r>
      <w:r w:rsidR="00495E0D"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豊島区在宅医療連携推進会議　</w:t>
      </w:r>
      <w:r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豊島</w:t>
      </w:r>
      <w:r w:rsidR="00573711"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区訪問看護</w:t>
      </w:r>
      <w:r w:rsidR="009417E9"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ステーション</w:t>
      </w:r>
      <w:r w:rsidR="00573711"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部会</w:t>
      </w:r>
    </w:p>
    <w:p w14:paraId="20B980B8" w14:textId="440ABA0B" w:rsidR="00753129" w:rsidRPr="00244A76" w:rsidRDefault="00753129" w:rsidP="00DB5351">
      <w:pPr>
        <w:ind w:firstLineChars="800" w:firstLine="1921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共催　</w:t>
      </w:r>
      <w:r w:rsidR="009417E9"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豊島区看護師会　としま臨床倫理研究会</w:t>
      </w:r>
    </w:p>
    <w:p w14:paraId="26E026FE" w14:textId="4D755DD0" w:rsidR="00753129" w:rsidRDefault="00753129" w:rsidP="00DB5351">
      <w:pPr>
        <w:ind w:firstLineChars="800" w:firstLine="1921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後援　豊島区医師会　豊島区歯科医師会</w:t>
      </w:r>
      <w:r w:rsidR="009417E9" w:rsidRPr="00244A7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豊島区薬剤師会</w:t>
      </w:r>
    </w:p>
    <w:p w14:paraId="738A59F5" w14:textId="455A01B1" w:rsidR="00EE2B47" w:rsidRPr="00244A76" w:rsidRDefault="00F327C9" w:rsidP="008C3ED2">
      <w:pPr>
        <w:ind w:firstLineChars="700" w:firstLine="1681"/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</w:t>
      </w:r>
      <w:r w:rsidR="00DB5351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 </w:t>
      </w:r>
      <w:r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　　東京都訪問看護ステーション部会豊島支部</w:t>
      </w:r>
    </w:p>
    <w:sectPr w:rsidR="00EE2B47" w:rsidRPr="00244A76" w:rsidSect="002C1CB7">
      <w:pgSz w:w="11906" w:h="16838" w:code="9"/>
      <w:pgMar w:top="397" w:right="397" w:bottom="284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游ゴシック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64"/>
    <w:rsid w:val="0000030D"/>
    <w:rsid w:val="000018A0"/>
    <w:rsid w:val="0004650A"/>
    <w:rsid w:val="000A101A"/>
    <w:rsid w:val="00101E6C"/>
    <w:rsid w:val="001127E2"/>
    <w:rsid w:val="00185F61"/>
    <w:rsid w:val="001A65B8"/>
    <w:rsid w:val="00224D1A"/>
    <w:rsid w:val="00244A76"/>
    <w:rsid w:val="00267998"/>
    <w:rsid w:val="00283F6E"/>
    <w:rsid w:val="00296463"/>
    <w:rsid w:val="002C1CB7"/>
    <w:rsid w:val="002E7353"/>
    <w:rsid w:val="00390B96"/>
    <w:rsid w:val="003B61DE"/>
    <w:rsid w:val="003F73C1"/>
    <w:rsid w:val="00404F80"/>
    <w:rsid w:val="00415E37"/>
    <w:rsid w:val="0042099C"/>
    <w:rsid w:val="0045645C"/>
    <w:rsid w:val="00495483"/>
    <w:rsid w:val="00495E0D"/>
    <w:rsid w:val="00503611"/>
    <w:rsid w:val="00515DF5"/>
    <w:rsid w:val="00524823"/>
    <w:rsid w:val="00527C18"/>
    <w:rsid w:val="0054697C"/>
    <w:rsid w:val="00573711"/>
    <w:rsid w:val="00581365"/>
    <w:rsid w:val="00693639"/>
    <w:rsid w:val="006F3A24"/>
    <w:rsid w:val="00705164"/>
    <w:rsid w:val="00753129"/>
    <w:rsid w:val="007A0C4F"/>
    <w:rsid w:val="00831697"/>
    <w:rsid w:val="008371C3"/>
    <w:rsid w:val="008B076A"/>
    <w:rsid w:val="008B582D"/>
    <w:rsid w:val="008C3ED2"/>
    <w:rsid w:val="008D775A"/>
    <w:rsid w:val="008E4E41"/>
    <w:rsid w:val="008F3474"/>
    <w:rsid w:val="009141FD"/>
    <w:rsid w:val="00920D19"/>
    <w:rsid w:val="009417E9"/>
    <w:rsid w:val="00963A43"/>
    <w:rsid w:val="009835F2"/>
    <w:rsid w:val="00990CB2"/>
    <w:rsid w:val="009B0533"/>
    <w:rsid w:val="009B0FF0"/>
    <w:rsid w:val="00A05940"/>
    <w:rsid w:val="00A52CE9"/>
    <w:rsid w:val="00A67B80"/>
    <w:rsid w:val="00A90ADF"/>
    <w:rsid w:val="00AB1F6B"/>
    <w:rsid w:val="00B14504"/>
    <w:rsid w:val="00B21E86"/>
    <w:rsid w:val="00B278CC"/>
    <w:rsid w:val="00BD6E85"/>
    <w:rsid w:val="00BF6033"/>
    <w:rsid w:val="00BF6FCE"/>
    <w:rsid w:val="00C33898"/>
    <w:rsid w:val="00C62174"/>
    <w:rsid w:val="00C96B45"/>
    <w:rsid w:val="00CB15C3"/>
    <w:rsid w:val="00D205BA"/>
    <w:rsid w:val="00D37F99"/>
    <w:rsid w:val="00D83617"/>
    <w:rsid w:val="00DB11C0"/>
    <w:rsid w:val="00DB5351"/>
    <w:rsid w:val="00DC1A6E"/>
    <w:rsid w:val="00E24074"/>
    <w:rsid w:val="00E40D6A"/>
    <w:rsid w:val="00E94214"/>
    <w:rsid w:val="00EB314A"/>
    <w:rsid w:val="00EC4687"/>
    <w:rsid w:val="00EE2B47"/>
    <w:rsid w:val="00F0591C"/>
    <w:rsid w:val="00F23E8C"/>
    <w:rsid w:val="00F327C9"/>
    <w:rsid w:val="00F425AD"/>
    <w:rsid w:val="00F9427A"/>
    <w:rsid w:val="00F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FED45"/>
  <w15:chartTrackingRefBased/>
  <w15:docId w15:val="{6C7E7124-C877-4925-BB31-D2C9FBD1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6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363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93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webinar/register/WN_oyfdrRwcTKq8khkxjdWibQ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B499A4-1791-054F-9F4E-A14E892A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利枝</dc:creator>
  <cp:keywords/>
  <dc:description/>
  <cp:lastModifiedBy>t.i.houkatsukeiri@movie.ocn.ne.jp</cp:lastModifiedBy>
  <cp:revision>2</cp:revision>
  <cp:lastPrinted>2022-02-22T10:19:00Z</cp:lastPrinted>
  <dcterms:created xsi:type="dcterms:W3CDTF">2022-03-01T07:35:00Z</dcterms:created>
  <dcterms:modified xsi:type="dcterms:W3CDTF">2022-03-01T07:35:00Z</dcterms:modified>
</cp:coreProperties>
</file>